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河 北 大 学 </w:t>
      </w:r>
    </w:p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基 建、修 缮 工 程 结 算 报 审 表</w:t>
      </w:r>
      <w:bookmarkEnd w:id="0"/>
    </w:p>
    <w:tbl>
      <w:tblPr>
        <w:tblStyle w:val="4"/>
        <w:tblW w:w="9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2268"/>
        <w:gridCol w:w="1701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8" w:hRule="atLeast"/>
          <w:jc w:val="center"/>
        </w:trPr>
        <w:tc>
          <w:tcPr>
            <w:tcW w:w="301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 程 名 称</w:t>
            </w:r>
          </w:p>
        </w:tc>
        <w:tc>
          <w:tcPr>
            <w:tcW w:w="6356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01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施工单位名称</w:t>
            </w:r>
          </w:p>
        </w:tc>
        <w:tc>
          <w:tcPr>
            <w:tcW w:w="6356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01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施工单位联系人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8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01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资金来源及预算金额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工程预付款</w:t>
            </w:r>
          </w:p>
        </w:tc>
        <w:tc>
          <w:tcPr>
            <w:tcW w:w="238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01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合同价、招标价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报审造价</w:t>
            </w:r>
          </w:p>
        </w:tc>
        <w:tc>
          <w:tcPr>
            <w:tcW w:w="238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01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   报   人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pacing w:val="46"/>
                <w:kern w:val="0"/>
                <w:sz w:val="28"/>
                <w:szCs w:val="28"/>
                <w:fitText w:val="1400" w:id="-346291200"/>
              </w:rPr>
              <w:t>联系电</w:t>
            </w:r>
            <w:r>
              <w:rPr>
                <w:rFonts w:hint="eastAsia"/>
                <w:spacing w:val="2"/>
                <w:kern w:val="0"/>
                <w:sz w:val="28"/>
                <w:szCs w:val="28"/>
                <w:fitText w:val="1400" w:id="-346291200"/>
              </w:rPr>
              <w:t>话</w:t>
            </w:r>
          </w:p>
        </w:tc>
        <w:tc>
          <w:tcPr>
            <w:tcW w:w="238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74" w:hRule="atLeast"/>
          <w:jc w:val="center"/>
        </w:trPr>
        <w:tc>
          <w:tcPr>
            <w:tcW w:w="9371" w:type="dxa"/>
            <w:gridSpan w:val="4"/>
            <w:noWrap w:val="0"/>
            <w:vAlign w:val="top"/>
          </w:tcPr>
          <w:p>
            <w:pPr>
              <w:spacing w:line="6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报送单位需提供如下有关资料一式二份（至少一份原件，请在“□”内打“√”）</w:t>
            </w:r>
          </w:p>
          <w:p>
            <w:pPr>
              <w:spacing w:line="600" w:lineRule="exact"/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 招标、投标文件(纸质版/PDF版，及投标预算软件版)</w:t>
            </w:r>
          </w:p>
          <w:p>
            <w:pPr>
              <w:spacing w:line="600" w:lineRule="exact"/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 施工合同或协议书</w:t>
            </w:r>
          </w:p>
          <w:p>
            <w:pPr>
              <w:spacing w:line="600" w:lineRule="exact"/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 工程竣工验收报告</w:t>
            </w:r>
          </w:p>
          <w:p>
            <w:pPr>
              <w:spacing w:line="600" w:lineRule="exact"/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 工程变更签证</w:t>
            </w:r>
          </w:p>
          <w:p>
            <w:pPr>
              <w:spacing w:line="600" w:lineRule="exact"/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 工程竣工图纸或施工草图（甲乙双方盖章）</w:t>
            </w:r>
          </w:p>
          <w:p>
            <w:pPr>
              <w:spacing w:line="600" w:lineRule="exact"/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 工程结算书（纸质版及软件版）</w:t>
            </w:r>
          </w:p>
          <w:p>
            <w:pPr>
              <w:spacing w:line="600" w:lineRule="exact"/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 工程已缴纳水电费依据</w:t>
            </w:r>
          </w:p>
          <w:p>
            <w:pPr>
              <w:numPr>
                <w:ilvl w:val="0"/>
                <w:numId w:val="1"/>
              </w:numPr>
              <w:spacing w:line="6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工程延期说明等其他有关资料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26" w:hRule="atLeast"/>
          <w:jc w:val="center"/>
        </w:trPr>
        <w:tc>
          <w:tcPr>
            <w:tcW w:w="9371" w:type="dxa"/>
            <w:gridSpan w:val="4"/>
            <w:noWrap w:val="0"/>
            <w:vAlign w:val="center"/>
          </w:tcPr>
          <w:p>
            <w:pPr>
              <w:ind w:firstLine="700" w:firstLineChars="2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报送单位负责人：                  报送单位盖章</w:t>
            </w:r>
          </w:p>
          <w:p>
            <w:pPr>
              <w:ind w:firstLine="1120" w:firstLineChars="4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（签名）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97" w:hRule="atLeast"/>
          <w:jc w:val="center"/>
        </w:trPr>
        <w:tc>
          <w:tcPr>
            <w:tcW w:w="9371" w:type="dxa"/>
            <w:gridSpan w:val="4"/>
            <w:noWrap w:val="0"/>
            <w:vAlign w:val="top"/>
          </w:tcPr>
          <w:p>
            <w:pPr>
              <w:ind w:firstLine="700" w:firstLineChars="2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财务审核意见：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（签名）                  年  月  日</w:t>
            </w:r>
          </w:p>
        </w:tc>
      </w:tr>
    </w:tbl>
    <w:p>
      <w:pPr>
        <w:rPr>
          <w:rFonts w:hint="eastAsia"/>
          <w:sz w:val="28"/>
          <w:szCs w:val="28"/>
        </w:rPr>
      </w:pPr>
    </w:p>
    <w:sectPr>
      <w:pgSz w:w="11906" w:h="16838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F17828"/>
    <w:multiLevelType w:val="multilevel"/>
    <w:tmpl w:val="6AF17828"/>
    <w:lvl w:ilvl="0" w:tentative="0">
      <w:start w:val="0"/>
      <w:numFmt w:val="bullet"/>
      <w:lvlText w:val="□"/>
      <w:lvlJc w:val="left"/>
      <w:pPr>
        <w:tabs>
          <w:tab w:val="left" w:pos="995"/>
        </w:tabs>
        <w:ind w:left="995" w:hanging="435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1400"/>
        </w:tabs>
        <w:ind w:left="14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820"/>
        </w:tabs>
        <w:ind w:left="18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240"/>
        </w:tabs>
        <w:ind w:left="22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660"/>
        </w:tabs>
        <w:ind w:left="26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080"/>
        </w:tabs>
        <w:ind w:left="30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500"/>
        </w:tabs>
        <w:ind w:left="35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920"/>
        </w:tabs>
        <w:ind w:left="39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340"/>
        </w:tabs>
        <w:ind w:left="43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02"/>
    <w:rsid w:val="00037861"/>
    <w:rsid w:val="00055B43"/>
    <w:rsid w:val="000B2FB7"/>
    <w:rsid w:val="000C7D3C"/>
    <w:rsid w:val="001715E2"/>
    <w:rsid w:val="00193EC6"/>
    <w:rsid w:val="001A5174"/>
    <w:rsid w:val="001C2BAA"/>
    <w:rsid w:val="001D7297"/>
    <w:rsid w:val="002947CA"/>
    <w:rsid w:val="002A7899"/>
    <w:rsid w:val="002F4D15"/>
    <w:rsid w:val="00357779"/>
    <w:rsid w:val="00374F91"/>
    <w:rsid w:val="003906CE"/>
    <w:rsid w:val="004373EF"/>
    <w:rsid w:val="0054572D"/>
    <w:rsid w:val="00581988"/>
    <w:rsid w:val="005976C6"/>
    <w:rsid w:val="005E078B"/>
    <w:rsid w:val="0060524D"/>
    <w:rsid w:val="006B36A5"/>
    <w:rsid w:val="00737D0B"/>
    <w:rsid w:val="007639EB"/>
    <w:rsid w:val="007B293F"/>
    <w:rsid w:val="008C0751"/>
    <w:rsid w:val="008D3151"/>
    <w:rsid w:val="009555CD"/>
    <w:rsid w:val="009F50B3"/>
    <w:rsid w:val="00A4655A"/>
    <w:rsid w:val="00B0199A"/>
    <w:rsid w:val="00B11E02"/>
    <w:rsid w:val="00B15DEF"/>
    <w:rsid w:val="00BC460A"/>
    <w:rsid w:val="00C10B60"/>
    <w:rsid w:val="00CC4153"/>
    <w:rsid w:val="00CC56BA"/>
    <w:rsid w:val="00CE5E0F"/>
    <w:rsid w:val="00D034E1"/>
    <w:rsid w:val="00D3394A"/>
    <w:rsid w:val="00D9164E"/>
    <w:rsid w:val="00DA48B5"/>
    <w:rsid w:val="00DE305E"/>
    <w:rsid w:val="00E07457"/>
    <w:rsid w:val="00E1572E"/>
    <w:rsid w:val="00E738F0"/>
    <w:rsid w:val="00E97C8D"/>
    <w:rsid w:val="00EA6B89"/>
    <w:rsid w:val="00F6032E"/>
    <w:rsid w:val="00FA64A8"/>
    <w:rsid w:val="00FB0CA3"/>
    <w:rsid w:val="00FB3CCF"/>
    <w:rsid w:val="6E0657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IBM</Company>
  <Pages>2</Pages>
  <Words>64</Words>
  <Characters>367</Characters>
  <Lines>3</Lines>
  <Paragraphs>1</Paragraphs>
  <TotalTime>0</TotalTime>
  <ScaleCrop>false</ScaleCrop>
  <LinksUpToDate>false</LinksUpToDate>
  <CharactersWithSpaces>430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2023-06-26T01:25:00Z</dcterms:created>
  <dc:creator>709</dc:creator>
  <cp:lastModifiedBy>coast</cp:lastModifiedBy>
  <cp:lastPrinted>2003-11-04T08:52:00Z</cp:lastPrinted>
  <dcterms:modified xsi:type="dcterms:W3CDTF">2023-11-24T13:08:40Z</dcterms:modified>
  <dc:title>工 程 决 算 报 审 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E53055E887674163B442E2D1C2188CC2_13</vt:lpwstr>
  </property>
</Properties>
</file>